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D12" w:rsidRDefault="00D567BA" w:rsidP="00D567BA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67BA">
        <w:rPr>
          <w:rStyle w:val="a3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Консультация «</w:t>
      </w:r>
      <w:r w:rsidRPr="00D567B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Типы семейного воспитания и их характеристика».</w:t>
      </w:r>
    </w:p>
    <w:p w:rsidR="00D567BA" w:rsidRPr="00D567BA" w:rsidRDefault="00D567BA" w:rsidP="00D567BA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567BA" w:rsidRPr="00D567BA" w:rsidRDefault="00D567BA" w:rsidP="00D567BA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567BA">
        <w:rPr>
          <w:rStyle w:val="a5"/>
          <w:b/>
          <w:bCs/>
          <w:color w:val="111111"/>
          <w:sz w:val="28"/>
          <w:szCs w:val="28"/>
        </w:rPr>
        <w:t>Семейное воспитание</w:t>
      </w:r>
      <w:r w:rsidRPr="00D567BA">
        <w:rPr>
          <w:color w:val="111111"/>
          <w:sz w:val="28"/>
          <w:szCs w:val="28"/>
        </w:rPr>
        <w:t> - более или менее осознаваемые усилия по взращиванию ребёнка, предпринимаемые старшими членами семьи, которые направлены на то, чтобы младшие члены семьи соответствовали имеющимся у старших представлениям о том, каким должен быть и стать ребёнок, подросток, юноша.</w:t>
      </w:r>
    </w:p>
    <w:p w:rsidR="00D567BA" w:rsidRPr="00D567BA" w:rsidRDefault="00D567BA" w:rsidP="00D567BA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567BA">
        <w:rPr>
          <w:color w:val="111111"/>
          <w:sz w:val="28"/>
          <w:szCs w:val="28"/>
        </w:rPr>
        <w:t>Содержание, характер и результаты семейного воспитания зависят от ряда характеристик семьи, в первую очередь от тех личностных ресурсов, которые в ней имеются.</w:t>
      </w:r>
    </w:p>
    <w:p w:rsidR="00D567BA" w:rsidRPr="00D567BA" w:rsidRDefault="00D567BA" w:rsidP="00D567BA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567BA">
        <w:rPr>
          <w:rStyle w:val="a5"/>
          <w:b/>
          <w:bCs/>
          <w:color w:val="111111"/>
          <w:sz w:val="28"/>
          <w:szCs w:val="28"/>
        </w:rPr>
        <w:t>Личностные ресурсы</w:t>
      </w:r>
      <w:r w:rsidRPr="00D567BA">
        <w:rPr>
          <w:color w:val="111111"/>
          <w:sz w:val="28"/>
          <w:szCs w:val="28"/>
        </w:rPr>
        <w:t>, с одной стороны, определяются составом семьи (наличие обоих родителей или одного из них, сиблингов - братьев и (или) сестёр, близких родственников, включенных в семейную жизнь, - бабушек, дедушек, тёток, дядей и пр.), а с другой (и главным образом) - такими характеристиками старших членов семьи, как состояние здоровья, характер, уровень и вид образования, индивидуальные увлечения, вкусы, ценностные ориентации, социальные установки, уровень притязаний и пр.</w:t>
      </w:r>
    </w:p>
    <w:p w:rsidR="00D567BA" w:rsidRPr="00D567BA" w:rsidRDefault="00D567BA" w:rsidP="00D567BA">
      <w:pPr>
        <w:pStyle w:val="a4"/>
        <w:shd w:val="clear" w:color="auto" w:fill="FFFFFF"/>
        <w:spacing w:before="150" w:beforeAutospacing="0" w:after="0" w:afterAutospacing="0"/>
        <w:rPr>
          <w:color w:val="111111"/>
          <w:sz w:val="28"/>
          <w:szCs w:val="28"/>
        </w:rPr>
      </w:pPr>
      <w:r w:rsidRPr="00D567BA">
        <w:rPr>
          <w:color w:val="111111"/>
          <w:sz w:val="28"/>
          <w:szCs w:val="28"/>
        </w:rPr>
        <w:t>Важнейшей характеристикой семейного воспитания является его стиль, т.е. типичные для старших система приёмов и характер взаимодействия с младшими. В зависимости от меры его "жёсткости-мягкости" стиль может быть определён как авторитарный или демократический с веером промежуточных вариантов.</w:t>
      </w:r>
    </w:p>
    <w:p w:rsidR="00D567BA" w:rsidRPr="00D567BA" w:rsidRDefault="00D567BA" w:rsidP="00D567BA">
      <w:pPr>
        <w:pStyle w:val="a4"/>
        <w:shd w:val="clear" w:color="auto" w:fill="FFFFFF"/>
        <w:spacing w:before="150" w:beforeAutospacing="0" w:after="0" w:afterAutospacing="0"/>
        <w:rPr>
          <w:color w:val="111111"/>
          <w:sz w:val="28"/>
          <w:szCs w:val="28"/>
        </w:rPr>
      </w:pPr>
      <w:r w:rsidRPr="00D567BA">
        <w:rPr>
          <w:rStyle w:val="a5"/>
          <w:b/>
          <w:bCs/>
          <w:color w:val="111111"/>
          <w:sz w:val="28"/>
          <w:szCs w:val="28"/>
        </w:rPr>
        <w:t>Авторитарный (властный) стиль</w:t>
      </w:r>
      <w:r w:rsidRPr="00D567BA">
        <w:rPr>
          <w:color w:val="111111"/>
          <w:sz w:val="28"/>
          <w:szCs w:val="28"/>
        </w:rPr>
        <w:t> характеризуется стремлением старших максимально подчинить своему влиянию младших, пресекать их инициативу, жестко добиваться выполнения своих требований, полностью контролировать их поведение, интересы и даже желания. Это достигается с помощью неусыпного контроля за жизнью младших и наказаний.</w:t>
      </w:r>
    </w:p>
    <w:p w:rsidR="00D567BA" w:rsidRPr="00D567BA" w:rsidRDefault="00D567BA" w:rsidP="00D567BA">
      <w:pPr>
        <w:pStyle w:val="a4"/>
        <w:shd w:val="clear" w:color="auto" w:fill="FFFFFF"/>
        <w:spacing w:before="150" w:beforeAutospacing="0" w:after="0" w:afterAutospacing="0"/>
        <w:rPr>
          <w:color w:val="111111"/>
          <w:sz w:val="28"/>
          <w:szCs w:val="28"/>
        </w:rPr>
      </w:pPr>
      <w:r w:rsidRPr="00D567BA">
        <w:rPr>
          <w:color w:val="111111"/>
          <w:sz w:val="28"/>
          <w:szCs w:val="28"/>
        </w:rPr>
        <w:t>В ряде семей это проявляется в навязчивом стремлении полностью контролировать не только поведение, но и внутренний мир, мысли и желания детей, что может вести к острым конфликтам. Немало отцов и матерей, которые фактически рассматривают своих детей как воск или глину, из которых они стремятся "лепить личность". Если же ребёнок сопротивляется, его наказывают, беспощадно бьют, выколачивая своеволие.</w:t>
      </w:r>
    </w:p>
    <w:p w:rsidR="00D567BA" w:rsidRPr="00D567BA" w:rsidRDefault="00D567BA" w:rsidP="00D567BA">
      <w:pPr>
        <w:pStyle w:val="a4"/>
        <w:shd w:val="clear" w:color="auto" w:fill="FFFFFF"/>
        <w:spacing w:before="150" w:beforeAutospacing="0" w:after="0" w:afterAutospacing="0"/>
        <w:rPr>
          <w:color w:val="111111"/>
          <w:sz w:val="28"/>
          <w:szCs w:val="28"/>
        </w:rPr>
      </w:pPr>
      <w:r w:rsidRPr="00D567BA">
        <w:rPr>
          <w:color w:val="111111"/>
          <w:sz w:val="28"/>
          <w:szCs w:val="28"/>
        </w:rPr>
        <w:t>При таком стиле воспитания взаимодействие между старшими и младшими происходит по инициативе старших, младшие проявляют инициативу лишь в случае необходимости получить санкцию на какие-либо действия. Коммуникация направлена преимущественно или исключительно от старших к младшим. Такой стиль, с одной стороны, дисциплинирует младших и формирует у них желательные для старших установки и навыки поведения, с другой - может вызвать у них отчуждение от старших, враждебность по отношению к окружающим, протест и агрессию зачастую вместе с апатией и пассивностью.</w:t>
      </w:r>
    </w:p>
    <w:p w:rsidR="00D567BA" w:rsidRPr="00D567BA" w:rsidRDefault="00D567BA" w:rsidP="00D567BA">
      <w:pPr>
        <w:pStyle w:val="a4"/>
        <w:shd w:val="clear" w:color="auto" w:fill="FFFFFF"/>
        <w:spacing w:before="150" w:beforeAutospacing="0" w:after="0" w:afterAutospacing="0"/>
        <w:rPr>
          <w:color w:val="111111"/>
          <w:sz w:val="28"/>
          <w:szCs w:val="28"/>
        </w:rPr>
      </w:pPr>
      <w:r w:rsidRPr="00D567BA">
        <w:rPr>
          <w:rStyle w:val="a5"/>
          <w:b/>
          <w:bCs/>
          <w:color w:val="111111"/>
          <w:sz w:val="28"/>
          <w:szCs w:val="28"/>
        </w:rPr>
        <w:lastRenderedPageBreak/>
        <w:t>Демократический стиль</w:t>
      </w:r>
      <w:r w:rsidRPr="00D567BA">
        <w:rPr>
          <w:color w:val="111111"/>
          <w:sz w:val="28"/>
          <w:szCs w:val="28"/>
        </w:rPr>
        <w:t> характеризуется стремлением старших установить тёплые отношения с младшими, привлекать их к решению проблем, поощрять инициативу и самостоятельность. Старшие, устанавливая правила и твёрдо проводя их в жизнь, не считают себя непогрешимыми и объясняют мотивы своих требований, поощряют их обсуждение младшими; в младших ценится как послушание, так и независимость. Доверие к младшим в принципе отличает тип контроля за ними по сравнению с авторитарным стилем воспитания, делает основными средствами воспитания одобрение и поощрение. Содержание взаимодействия определяется не только старшими, но и в связи с интересами и проблемами младших, которые охотно выступают его инициаторами. Коммуникация имеет двухсторонний характер: и от старших к младшим, и наоборот. Такой стиль способствует воспитанию самостоятельности, ответственности, активности, дружелюбия, терпимости.</w:t>
      </w:r>
    </w:p>
    <w:p w:rsidR="00D567BA" w:rsidRPr="00D567BA" w:rsidRDefault="00D567BA" w:rsidP="00D567BA">
      <w:pPr>
        <w:pStyle w:val="a4"/>
        <w:shd w:val="clear" w:color="auto" w:fill="FFFFFF"/>
        <w:spacing w:before="150" w:beforeAutospacing="0" w:after="0" w:afterAutospacing="0"/>
        <w:rPr>
          <w:color w:val="111111"/>
          <w:sz w:val="28"/>
          <w:szCs w:val="28"/>
        </w:rPr>
      </w:pPr>
      <w:r w:rsidRPr="00D567BA">
        <w:rPr>
          <w:color w:val="111111"/>
          <w:sz w:val="28"/>
          <w:szCs w:val="28"/>
        </w:rPr>
        <w:t>В реальности авторитарный и демократический стили воспитания в чистом виде встречаются не так уж часто. Обычно в семьях практикуются компромиссные варианты, которые ближе к одному или другому полюсу. Кроме того, старшие члены семьи могут реализовывать неидентичные друг другу стили (например, отец - более авторитарен, мать - демократична). </w:t>
      </w:r>
    </w:p>
    <w:p w:rsidR="00D567BA" w:rsidRDefault="00D567BA" w:rsidP="00D567BA">
      <w:pPr>
        <w:pStyle w:val="a4"/>
        <w:shd w:val="clear" w:color="auto" w:fill="FFFFFF"/>
        <w:spacing w:before="150" w:beforeAutospacing="0" w:after="0" w:afterAutospacing="0"/>
        <w:rPr>
          <w:color w:val="111111"/>
          <w:sz w:val="28"/>
          <w:szCs w:val="28"/>
        </w:rPr>
      </w:pPr>
      <w:r w:rsidRPr="00D567BA">
        <w:rPr>
          <w:color w:val="111111"/>
          <w:sz w:val="28"/>
          <w:szCs w:val="28"/>
        </w:rPr>
        <w:t>Так, есть семьи, в которых мать стремится не столько "формировать" личность ребёнка, дисциплинировать его, сколько помогать его индивидуальному развитию, добиваясь эмоциональной близости, понимания, сочувствия. В то же время целью отца является подготовка ребёнка к жизни через тренировку его воли, обучение нужным и полезным умениям (разумеется, согласно его представлениям).</w:t>
      </w:r>
    </w:p>
    <w:p w:rsidR="00D567BA" w:rsidRPr="00D567BA" w:rsidRDefault="00D567BA" w:rsidP="00D567BA">
      <w:pPr>
        <w:pStyle w:val="a4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28"/>
          <w:szCs w:val="28"/>
        </w:rPr>
      </w:pPr>
      <w:r w:rsidRPr="00D567BA">
        <w:rPr>
          <w:color w:val="333333"/>
          <w:sz w:val="28"/>
          <w:szCs w:val="28"/>
        </w:rPr>
        <w:t>В воспитании детей заинтере</w:t>
      </w:r>
      <w:r w:rsidRPr="00D567BA">
        <w:rPr>
          <w:color w:val="333333"/>
          <w:sz w:val="28"/>
          <w:szCs w:val="28"/>
        </w:rPr>
        <w:softHyphen/>
        <w:t>совано все общество, это не только личное дело родителей. Семейное воспитание — часть общественного вос</w:t>
      </w:r>
      <w:r w:rsidRPr="00D567BA">
        <w:rPr>
          <w:color w:val="333333"/>
          <w:sz w:val="28"/>
          <w:szCs w:val="28"/>
        </w:rPr>
        <w:softHyphen/>
        <w:t>питания. Уникальность ее состоит, во-первых, в том, что она дает «первые уроки жизни», которые закладывают основу для руководства к действиям и поведению в будущем, во-вторых, в том, что семейное воспитание очень результативно, так как осуществляется непрерывно и одновременно охватывает все стороны фор</w:t>
      </w:r>
      <w:r w:rsidRPr="00D567BA">
        <w:rPr>
          <w:color w:val="333333"/>
          <w:sz w:val="28"/>
          <w:szCs w:val="28"/>
        </w:rPr>
        <w:softHyphen/>
        <w:t>мирующейся личности. Оно строится на основе устойчивых контактов и эмоциональных отношений детей и родителей между собой. Причем речь идет не только об естественных чувствах любви и доверия, но и об ощуще</w:t>
      </w:r>
      <w:r w:rsidRPr="00D567BA">
        <w:rPr>
          <w:color w:val="333333"/>
          <w:sz w:val="28"/>
          <w:szCs w:val="28"/>
        </w:rPr>
        <w:softHyphen/>
        <w:t>ниях детьми своей безопасности, защищенности, возможности делиться переживаниями, получать помощь от взрослых.</w:t>
      </w:r>
    </w:p>
    <w:p w:rsidR="00D567BA" w:rsidRPr="00D567BA" w:rsidRDefault="00D567BA" w:rsidP="00D567BA">
      <w:pPr>
        <w:pStyle w:val="a4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28"/>
          <w:szCs w:val="28"/>
        </w:rPr>
      </w:pPr>
      <w:r w:rsidRPr="00D567BA">
        <w:rPr>
          <w:rStyle w:val="a5"/>
          <w:b/>
          <w:bCs/>
          <w:color w:val="333333"/>
          <w:sz w:val="28"/>
          <w:szCs w:val="28"/>
        </w:rPr>
        <w:t>Семья — основная среда обитания и жизнедеятельности детей в ранний период их жизни, которая во многом сохраняет это качество и в последующие периоды. В процессе семейного общения передается жизненный опыт старших поколений, уро</w:t>
      </w:r>
      <w:r w:rsidRPr="00D567BA">
        <w:rPr>
          <w:rStyle w:val="a5"/>
          <w:b/>
          <w:bCs/>
          <w:color w:val="333333"/>
          <w:sz w:val="28"/>
          <w:szCs w:val="28"/>
        </w:rPr>
        <w:softHyphen/>
        <w:t>вень культуры, образцы поведения</w:t>
      </w:r>
      <w:r w:rsidRPr="00D567BA">
        <w:rPr>
          <w:color w:val="333333"/>
          <w:sz w:val="28"/>
          <w:szCs w:val="28"/>
        </w:rPr>
        <w:t>.</w:t>
      </w:r>
    </w:p>
    <w:p w:rsidR="00D567BA" w:rsidRDefault="00D567BA">
      <w:bookmarkStart w:id="0" w:name="_GoBack"/>
      <w:bookmarkEnd w:id="0"/>
    </w:p>
    <w:sectPr w:rsidR="00D567BA" w:rsidSect="006D2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35C02"/>
    <w:rsid w:val="00231D12"/>
    <w:rsid w:val="006D2275"/>
    <w:rsid w:val="00735C02"/>
    <w:rsid w:val="00D567BA"/>
    <w:rsid w:val="00FD1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67BA"/>
    <w:rPr>
      <w:b/>
      <w:bCs/>
    </w:rPr>
  </w:style>
  <w:style w:type="paragraph" w:styleId="a4">
    <w:name w:val="Normal (Web)"/>
    <w:basedOn w:val="a"/>
    <w:uiPriority w:val="99"/>
    <w:semiHidden/>
    <w:unhideWhenUsed/>
    <w:rsid w:val="00D56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567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774</Words>
  <Characters>4418</Characters>
  <Application>Microsoft Office Word</Application>
  <DocSecurity>0</DocSecurity>
  <Lines>36</Lines>
  <Paragraphs>10</Paragraphs>
  <ScaleCrop>false</ScaleCrop>
  <Company>Microsoft</Company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2025-01-16T09:14:00Z</dcterms:created>
  <dcterms:modified xsi:type="dcterms:W3CDTF">2025-01-16T09:14:00Z</dcterms:modified>
</cp:coreProperties>
</file>